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105" w:rsidRDefault="00F93105">
      <w:pPr>
        <w:rPr>
          <w:rFonts w:ascii="Times New Roman" w:hAnsi="Times New Roman" w:cs="Times New Roman"/>
          <w:sz w:val="24"/>
          <w:szCs w:val="24"/>
        </w:rPr>
      </w:pPr>
    </w:p>
    <w:p w:rsidR="00DF20A2" w:rsidRDefault="00DF20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009B4" w:rsidRPr="00E211DF" w:rsidRDefault="00641495">
      <w:pPr>
        <w:rPr>
          <w:rFonts w:ascii="Times New Roman" w:hAnsi="Times New Roman" w:cs="Times New Roman"/>
          <w:sz w:val="24"/>
          <w:szCs w:val="24"/>
        </w:rPr>
      </w:pPr>
      <w:r w:rsidRPr="00E211DF">
        <w:rPr>
          <w:rFonts w:ascii="Times New Roman" w:hAnsi="Times New Roman" w:cs="Times New Roman"/>
          <w:sz w:val="24"/>
          <w:szCs w:val="24"/>
        </w:rPr>
        <w:t xml:space="preserve">The </w:t>
      </w:r>
      <w:r w:rsidR="005F7D0B" w:rsidRPr="00E211DF">
        <w:rPr>
          <w:rFonts w:ascii="Times New Roman" w:hAnsi="Times New Roman" w:cs="Times New Roman"/>
          <w:sz w:val="24"/>
          <w:szCs w:val="24"/>
        </w:rPr>
        <w:t xml:space="preserve">Tourism Council of Bhutan is pleased to announce the </w:t>
      </w:r>
      <w:r w:rsidR="00CB4A88" w:rsidRPr="00E211DF">
        <w:rPr>
          <w:rFonts w:ascii="Times New Roman" w:hAnsi="Times New Roman" w:cs="Times New Roman"/>
          <w:sz w:val="24"/>
          <w:szCs w:val="24"/>
        </w:rPr>
        <w:t>following</w:t>
      </w:r>
      <w:r w:rsidR="00F15D68">
        <w:rPr>
          <w:rFonts w:ascii="Times New Roman" w:hAnsi="Times New Roman" w:cs="Times New Roman"/>
          <w:sz w:val="24"/>
          <w:szCs w:val="24"/>
        </w:rPr>
        <w:t xml:space="preserve"> vacancy</w:t>
      </w:r>
      <w:r w:rsidRPr="00E211DF">
        <w:rPr>
          <w:rFonts w:ascii="Times New Roman" w:hAnsi="Times New Roman" w:cs="Times New Roman"/>
          <w:sz w:val="24"/>
          <w:szCs w:val="24"/>
        </w:rPr>
        <w:t>:</w:t>
      </w:r>
      <w:r w:rsidR="00270BC3" w:rsidRPr="00E211D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8928" w:type="dxa"/>
        <w:tblLayout w:type="fixed"/>
        <w:tblLook w:val="04A0"/>
      </w:tblPr>
      <w:tblGrid>
        <w:gridCol w:w="558"/>
        <w:gridCol w:w="1440"/>
        <w:gridCol w:w="1080"/>
        <w:gridCol w:w="900"/>
        <w:gridCol w:w="2160"/>
        <w:gridCol w:w="1260"/>
        <w:gridCol w:w="1530"/>
      </w:tblGrid>
      <w:tr w:rsidR="0059481A" w:rsidRPr="00E211DF" w:rsidTr="000C71FE">
        <w:tc>
          <w:tcPr>
            <w:tcW w:w="558" w:type="dxa"/>
          </w:tcPr>
          <w:p w:rsidR="0059481A" w:rsidRPr="00E211DF" w:rsidRDefault="00594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11DF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440" w:type="dxa"/>
          </w:tcPr>
          <w:p w:rsidR="0059481A" w:rsidRPr="00E211DF" w:rsidRDefault="00594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DF">
              <w:rPr>
                <w:rFonts w:ascii="Times New Roman" w:hAnsi="Times New Roman" w:cs="Times New Roman"/>
                <w:b/>
                <w:sz w:val="24"/>
                <w:szCs w:val="24"/>
              </w:rPr>
              <w:t>Position Title</w:t>
            </w:r>
          </w:p>
        </w:tc>
        <w:tc>
          <w:tcPr>
            <w:tcW w:w="1080" w:type="dxa"/>
          </w:tcPr>
          <w:p w:rsidR="0059481A" w:rsidRPr="00E211DF" w:rsidRDefault="00594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DF">
              <w:rPr>
                <w:rFonts w:ascii="Times New Roman" w:hAnsi="Times New Roman" w:cs="Times New Roman"/>
                <w:b/>
                <w:sz w:val="24"/>
                <w:szCs w:val="24"/>
              </w:rPr>
              <w:t>Position Level</w:t>
            </w:r>
          </w:p>
        </w:tc>
        <w:tc>
          <w:tcPr>
            <w:tcW w:w="900" w:type="dxa"/>
          </w:tcPr>
          <w:p w:rsidR="0059481A" w:rsidRPr="00E211DF" w:rsidRDefault="00594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DF">
              <w:rPr>
                <w:rFonts w:ascii="Times New Roman" w:hAnsi="Times New Roman" w:cs="Times New Roman"/>
                <w:b/>
                <w:sz w:val="24"/>
                <w:szCs w:val="24"/>
              </w:rPr>
              <w:t>No of slot</w:t>
            </w:r>
          </w:p>
        </w:tc>
        <w:tc>
          <w:tcPr>
            <w:tcW w:w="2160" w:type="dxa"/>
          </w:tcPr>
          <w:p w:rsidR="0059481A" w:rsidRPr="00E211DF" w:rsidRDefault="00594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DF">
              <w:rPr>
                <w:rFonts w:ascii="Times New Roman" w:hAnsi="Times New Roman" w:cs="Times New Roman"/>
                <w:b/>
                <w:sz w:val="24"/>
                <w:szCs w:val="24"/>
              </w:rPr>
              <w:t>Minimum Qualifications Required</w:t>
            </w:r>
          </w:p>
        </w:tc>
        <w:tc>
          <w:tcPr>
            <w:tcW w:w="1260" w:type="dxa"/>
          </w:tcPr>
          <w:p w:rsidR="0059481A" w:rsidRPr="00E211DF" w:rsidRDefault="00594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DF">
              <w:rPr>
                <w:rFonts w:ascii="Times New Roman" w:hAnsi="Times New Roman" w:cs="Times New Roman"/>
                <w:b/>
                <w:sz w:val="24"/>
                <w:szCs w:val="24"/>
              </w:rPr>
              <w:t>Appointment Status</w:t>
            </w:r>
          </w:p>
        </w:tc>
        <w:tc>
          <w:tcPr>
            <w:tcW w:w="1530" w:type="dxa"/>
          </w:tcPr>
          <w:p w:rsidR="0059481A" w:rsidRPr="00E211DF" w:rsidRDefault="00594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Remarks </w:t>
            </w:r>
          </w:p>
        </w:tc>
      </w:tr>
      <w:tr w:rsidR="0059481A" w:rsidRPr="00E211DF" w:rsidTr="000C71FE">
        <w:trPr>
          <w:trHeight w:val="1205"/>
        </w:trPr>
        <w:tc>
          <w:tcPr>
            <w:tcW w:w="558" w:type="dxa"/>
          </w:tcPr>
          <w:p w:rsidR="0059481A" w:rsidRDefault="0059481A" w:rsidP="0064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1A" w:rsidRPr="00E211DF" w:rsidRDefault="0059481A" w:rsidP="0064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F24340" w:rsidRDefault="00F24340" w:rsidP="00F2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1A" w:rsidRPr="00E211DF" w:rsidRDefault="0059481A" w:rsidP="00F24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F">
              <w:rPr>
                <w:rFonts w:ascii="Times New Roman" w:hAnsi="Times New Roman" w:cs="Times New Roman"/>
                <w:sz w:val="24"/>
                <w:szCs w:val="24"/>
              </w:rPr>
              <w:t>Chief Tourism  Officer</w:t>
            </w:r>
          </w:p>
        </w:tc>
        <w:tc>
          <w:tcPr>
            <w:tcW w:w="1080" w:type="dxa"/>
          </w:tcPr>
          <w:p w:rsidR="0059481A" w:rsidRDefault="0059481A" w:rsidP="0064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105" w:rsidRDefault="00F93105" w:rsidP="0064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1A" w:rsidRPr="00E211DF" w:rsidRDefault="0059481A" w:rsidP="0064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F">
              <w:rPr>
                <w:rFonts w:ascii="Times New Roman" w:hAnsi="Times New Roman" w:cs="Times New Roman"/>
                <w:sz w:val="24"/>
                <w:szCs w:val="24"/>
              </w:rPr>
              <w:t xml:space="preserve">P1 </w:t>
            </w:r>
          </w:p>
        </w:tc>
        <w:tc>
          <w:tcPr>
            <w:tcW w:w="900" w:type="dxa"/>
          </w:tcPr>
          <w:p w:rsidR="0059481A" w:rsidRDefault="0059481A" w:rsidP="0064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105" w:rsidRDefault="00F93105" w:rsidP="0064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1A" w:rsidRPr="00E211DF" w:rsidRDefault="0059481A" w:rsidP="0064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59481A" w:rsidRPr="00E211DF" w:rsidRDefault="0059481A" w:rsidP="00F2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11DF">
              <w:rPr>
                <w:rFonts w:ascii="Times New Roman" w:hAnsi="Times New Roman" w:cs="Times New Roman"/>
                <w:sz w:val="24"/>
                <w:szCs w:val="24"/>
              </w:rPr>
              <w:t>Bachelor</w:t>
            </w:r>
            <w:r w:rsidR="00F15D6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E211D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D68">
              <w:rPr>
                <w:rFonts w:ascii="Times New Roman" w:hAnsi="Times New Roman" w:cs="Times New Roman"/>
                <w:sz w:val="24"/>
                <w:szCs w:val="24"/>
              </w:rPr>
              <w:t xml:space="preserve">Degree </w:t>
            </w:r>
            <w:r w:rsidRPr="00E211DF">
              <w:rPr>
                <w:rFonts w:ascii="Times New Roman" w:hAnsi="Times New Roman" w:cs="Times New Roman"/>
                <w:sz w:val="24"/>
                <w:szCs w:val="24"/>
              </w:rPr>
              <w:t>(Preferred Advance training in Tourism Management)</w:t>
            </w:r>
          </w:p>
        </w:tc>
        <w:tc>
          <w:tcPr>
            <w:tcW w:w="1260" w:type="dxa"/>
          </w:tcPr>
          <w:p w:rsidR="0059481A" w:rsidRDefault="0059481A" w:rsidP="0064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1A" w:rsidRDefault="0059481A" w:rsidP="0064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1A" w:rsidRPr="00E211DF" w:rsidRDefault="0059481A" w:rsidP="0064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F">
              <w:rPr>
                <w:rFonts w:ascii="Times New Roman" w:hAnsi="Times New Roman" w:cs="Times New Roman"/>
                <w:sz w:val="24"/>
                <w:szCs w:val="24"/>
              </w:rPr>
              <w:t>Regular</w:t>
            </w:r>
          </w:p>
        </w:tc>
        <w:tc>
          <w:tcPr>
            <w:tcW w:w="1530" w:type="dxa"/>
          </w:tcPr>
          <w:p w:rsidR="0059481A" w:rsidRDefault="0059481A" w:rsidP="0064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105" w:rsidRDefault="00F93105" w:rsidP="0064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481A" w:rsidRPr="00E211DF" w:rsidRDefault="0059481A" w:rsidP="00641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1DF">
              <w:rPr>
                <w:rFonts w:ascii="Times New Roman" w:hAnsi="Times New Roman" w:cs="Times New Roman"/>
                <w:sz w:val="24"/>
                <w:szCs w:val="24"/>
              </w:rPr>
              <w:t>In-service</w:t>
            </w:r>
          </w:p>
        </w:tc>
      </w:tr>
    </w:tbl>
    <w:p w:rsidR="00215742" w:rsidRDefault="00215742" w:rsidP="00D4518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15742" w:rsidRPr="008F173C" w:rsidRDefault="00F15D68" w:rsidP="00D4518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Interested civil servants, </w:t>
      </w:r>
      <w:r w:rsidR="00D45184" w:rsidRPr="00E211DF">
        <w:rPr>
          <w:rFonts w:ascii="Times New Roman" w:eastAsia="Times New Roman" w:hAnsi="Times New Roman" w:cs="Times New Roman"/>
          <w:sz w:val="24"/>
          <w:szCs w:val="24"/>
        </w:rPr>
        <w:t>who meet the Eligibility Criteria under Section 1</w:t>
      </w:r>
      <w:r w:rsidR="00C00A26">
        <w:rPr>
          <w:rFonts w:ascii="Times New Roman" w:eastAsia="Times New Roman" w:hAnsi="Times New Roman" w:cs="Times New Roman"/>
          <w:sz w:val="24"/>
          <w:szCs w:val="24"/>
        </w:rPr>
        <w:t xml:space="preserve">3.7.4 </w:t>
      </w:r>
      <w:r w:rsidR="0059481A">
        <w:rPr>
          <w:rFonts w:ascii="Times New Roman" w:eastAsia="Times New Roman" w:hAnsi="Times New Roman" w:cs="Times New Roman"/>
          <w:sz w:val="24"/>
          <w:szCs w:val="24"/>
        </w:rPr>
        <w:t>of Chapter 13, BCSR 2018</w:t>
      </w:r>
      <w:r w:rsidR="00D45184" w:rsidRPr="00E211DF">
        <w:rPr>
          <w:rFonts w:ascii="Times New Roman" w:eastAsia="Times New Roman" w:hAnsi="Times New Roman" w:cs="Times New Roman"/>
          <w:sz w:val="24"/>
          <w:szCs w:val="24"/>
        </w:rPr>
        <w:t>, may apply.</w:t>
      </w:r>
      <w:r w:rsidR="00D45184" w:rsidRPr="00E211DF">
        <w:rPr>
          <w:rFonts w:ascii="Times New Roman" w:eastAsia="Times New Roman" w:hAnsi="Times New Roman" w:cs="Times New Roman"/>
          <w:sz w:val="24"/>
          <w:szCs w:val="24"/>
        </w:rPr>
        <w:br/>
      </w:r>
      <w:r w:rsidR="00D45184" w:rsidRPr="00E211DF">
        <w:rPr>
          <w:rFonts w:ascii="Times New Roman" w:eastAsia="Times New Roman" w:hAnsi="Times New Roman" w:cs="Times New Roman"/>
          <w:sz w:val="24"/>
          <w:szCs w:val="24"/>
        </w:rPr>
        <w:br/>
        <w:t xml:space="preserve">Applicants with relevant qualification/training and experience will be given preference for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D45184" w:rsidRPr="00E211DF">
        <w:rPr>
          <w:rFonts w:ascii="Times New Roman" w:eastAsia="Times New Roman" w:hAnsi="Times New Roman" w:cs="Times New Roman"/>
          <w:sz w:val="24"/>
          <w:szCs w:val="24"/>
        </w:rPr>
        <w:t xml:space="preserve">purpose of short </w:t>
      </w:r>
      <w:r>
        <w:rPr>
          <w:rFonts w:ascii="Times New Roman" w:eastAsia="Times New Roman" w:hAnsi="Times New Roman" w:cs="Times New Roman"/>
          <w:sz w:val="24"/>
          <w:szCs w:val="24"/>
        </w:rPr>
        <w:t>listing.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Applications along with the following documents must be submitted to</w:t>
      </w:r>
      <w:r w:rsidR="00D45184" w:rsidRPr="00E211DF">
        <w:rPr>
          <w:rFonts w:ascii="Times New Roman" w:eastAsia="Times New Roman" w:hAnsi="Times New Roman" w:cs="Times New Roman"/>
          <w:sz w:val="24"/>
          <w:szCs w:val="24"/>
        </w:rPr>
        <w:t xml:space="preserve"> HRO, TCB latest by </w:t>
      </w:r>
      <w:r w:rsidR="008F173C" w:rsidRPr="008F173C">
        <w:rPr>
          <w:rFonts w:ascii="Times New Roman" w:eastAsia="Times New Roman" w:hAnsi="Times New Roman" w:cs="Times New Roman"/>
          <w:bCs/>
          <w:sz w:val="24"/>
          <w:szCs w:val="24"/>
        </w:rPr>
        <w:t>13 February,</w:t>
      </w:r>
      <w:r w:rsidR="00D06FBA" w:rsidRPr="008F17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F173C" w:rsidRPr="008F173C">
        <w:rPr>
          <w:rFonts w:ascii="Times New Roman" w:eastAsia="Times New Roman" w:hAnsi="Times New Roman" w:cs="Times New Roman"/>
          <w:bCs/>
          <w:sz w:val="24"/>
          <w:szCs w:val="24"/>
        </w:rPr>
        <w:t>2019</w:t>
      </w:r>
      <w:r w:rsidR="008F173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06BD2" w:rsidRPr="00E211DF" w:rsidRDefault="00D45184" w:rsidP="00D4518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211DF">
        <w:rPr>
          <w:rFonts w:ascii="Times New Roman" w:eastAsia="Times New Roman" w:hAnsi="Times New Roman" w:cs="Times New Roman"/>
          <w:sz w:val="24"/>
          <w:szCs w:val="24"/>
        </w:rPr>
        <w:br/>
        <w:t>1. Application</w:t>
      </w:r>
      <w:r w:rsidRPr="00E211DF">
        <w:rPr>
          <w:rFonts w:ascii="Times New Roman" w:eastAsia="Times New Roman" w:hAnsi="Times New Roman" w:cs="Times New Roman"/>
          <w:sz w:val="24"/>
          <w:szCs w:val="24"/>
        </w:rPr>
        <w:br/>
        <w:t>2. Curriculum Vitae</w:t>
      </w:r>
      <w:r w:rsidRPr="00E211DF">
        <w:rPr>
          <w:rFonts w:ascii="Times New Roman" w:eastAsia="Times New Roman" w:hAnsi="Times New Roman" w:cs="Times New Roman"/>
          <w:sz w:val="24"/>
          <w:szCs w:val="24"/>
        </w:rPr>
        <w:br/>
        <w:t>3. Attested copy of Academic Transcripts</w:t>
      </w:r>
      <w:r w:rsidRPr="00E211DF">
        <w:rPr>
          <w:rFonts w:ascii="Times New Roman" w:eastAsia="Times New Roman" w:hAnsi="Times New Roman" w:cs="Times New Roman"/>
          <w:sz w:val="24"/>
          <w:szCs w:val="24"/>
        </w:rPr>
        <w:br/>
        <w:t>4. Copy of any relevant training/work experience documents</w:t>
      </w:r>
    </w:p>
    <w:p w:rsidR="00606BD2" w:rsidRPr="00E211DF" w:rsidRDefault="00606BD2" w:rsidP="00D4518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B4A88" w:rsidRDefault="00417A66" w:rsidP="005C0A4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17A66">
        <w:rPr>
          <w:rFonts w:ascii="Times New Roman" w:hAnsi="Times New Roman" w:cs="Times New Roman"/>
          <w:sz w:val="24"/>
          <w:szCs w:val="24"/>
        </w:rPr>
        <w:t xml:space="preserve">For further information please contact HR Section </w:t>
      </w:r>
      <w:proofErr w:type="gramStart"/>
      <w:r w:rsidRPr="00417A66">
        <w:rPr>
          <w:rFonts w:ascii="Times New Roman" w:hAnsi="Times New Roman" w:cs="Times New Roman"/>
          <w:sz w:val="24"/>
          <w:szCs w:val="24"/>
        </w:rPr>
        <w:t>a</w:t>
      </w:r>
      <w:r w:rsidR="00E75D5F">
        <w:rPr>
          <w:rFonts w:ascii="Times New Roman" w:hAnsi="Times New Roman" w:cs="Times New Roman"/>
          <w:sz w:val="24"/>
          <w:szCs w:val="24"/>
        </w:rPr>
        <w:t>t 325505(219)/323251/52 (Ext 226</w:t>
      </w:r>
      <w:r w:rsidRPr="00417A66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417A66">
        <w:rPr>
          <w:rFonts w:ascii="Times New Roman" w:hAnsi="Times New Roman" w:cs="Times New Roman"/>
          <w:sz w:val="24"/>
          <w:szCs w:val="24"/>
        </w:rPr>
        <w:t xml:space="preserve"> during office hours.</w:t>
      </w:r>
      <w:r w:rsidR="00D45184" w:rsidRPr="00417A6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C530E" w:rsidRDefault="00BC530E" w:rsidP="005C0A4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BC530E" w:rsidRDefault="00BC530E" w:rsidP="005C0A4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BC530E" w:rsidRDefault="00BC530E" w:rsidP="005C0A4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BC530E" w:rsidRDefault="00BC530E" w:rsidP="005C0A4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BC530E" w:rsidRDefault="00BC530E" w:rsidP="005C0A4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BC530E" w:rsidRDefault="00BC530E" w:rsidP="005C0A4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BC530E" w:rsidRDefault="00BC530E" w:rsidP="005C0A4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BC530E" w:rsidRDefault="00BC530E" w:rsidP="005C0A4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BC530E" w:rsidRPr="00E211DF" w:rsidRDefault="00BC530E" w:rsidP="00BC530E">
      <w:pPr>
        <w:rPr>
          <w:rFonts w:ascii="Times New Roman" w:hAnsi="Times New Roman" w:cs="Times New Roman"/>
          <w:sz w:val="24"/>
          <w:szCs w:val="24"/>
        </w:rPr>
      </w:pPr>
      <w:r w:rsidRPr="00E211DF">
        <w:rPr>
          <w:rFonts w:ascii="Times New Roman" w:hAnsi="Times New Roman" w:cs="Times New Roman"/>
          <w:sz w:val="24"/>
          <w:szCs w:val="24"/>
        </w:rPr>
        <w:t>The Tourism Council of Bhutan is pleased to announce the following</w:t>
      </w:r>
      <w:r>
        <w:rPr>
          <w:rFonts w:ascii="Times New Roman" w:hAnsi="Times New Roman" w:cs="Times New Roman"/>
          <w:sz w:val="24"/>
          <w:szCs w:val="24"/>
        </w:rPr>
        <w:t xml:space="preserve"> vacancy</w:t>
      </w:r>
      <w:r w:rsidRPr="00E211DF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TableGrid"/>
        <w:tblW w:w="10278" w:type="dxa"/>
        <w:tblLayout w:type="fixed"/>
        <w:tblLook w:val="04A0"/>
      </w:tblPr>
      <w:tblGrid>
        <w:gridCol w:w="558"/>
        <w:gridCol w:w="1440"/>
        <w:gridCol w:w="1080"/>
        <w:gridCol w:w="900"/>
        <w:gridCol w:w="1890"/>
        <w:gridCol w:w="1800"/>
        <w:gridCol w:w="2610"/>
      </w:tblGrid>
      <w:tr w:rsidR="00751B73" w:rsidRPr="00E211DF" w:rsidTr="009D7C1A">
        <w:tc>
          <w:tcPr>
            <w:tcW w:w="558" w:type="dxa"/>
          </w:tcPr>
          <w:p w:rsidR="00751B73" w:rsidRPr="00E211DF" w:rsidRDefault="00751B73" w:rsidP="00560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11DF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440" w:type="dxa"/>
          </w:tcPr>
          <w:p w:rsidR="00751B73" w:rsidRPr="00E211DF" w:rsidRDefault="00751B73" w:rsidP="00560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DF">
              <w:rPr>
                <w:rFonts w:ascii="Times New Roman" w:hAnsi="Times New Roman" w:cs="Times New Roman"/>
                <w:b/>
                <w:sz w:val="24"/>
                <w:szCs w:val="24"/>
              </w:rPr>
              <w:t>Position Title</w:t>
            </w:r>
          </w:p>
        </w:tc>
        <w:tc>
          <w:tcPr>
            <w:tcW w:w="1080" w:type="dxa"/>
          </w:tcPr>
          <w:p w:rsidR="00751B73" w:rsidRPr="00E211DF" w:rsidRDefault="00751B73" w:rsidP="00560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DF">
              <w:rPr>
                <w:rFonts w:ascii="Times New Roman" w:hAnsi="Times New Roman" w:cs="Times New Roman"/>
                <w:b/>
                <w:sz w:val="24"/>
                <w:szCs w:val="24"/>
              </w:rPr>
              <w:t>Position Level</w:t>
            </w:r>
          </w:p>
        </w:tc>
        <w:tc>
          <w:tcPr>
            <w:tcW w:w="900" w:type="dxa"/>
          </w:tcPr>
          <w:p w:rsidR="00751B73" w:rsidRPr="00E211DF" w:rsidRDefault="00751B73" w:rsidP="00560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DF">
              <w:rPr>
                <w:rFonts w:ascii="Times New Roman" w:hAnsi="Times New Roman" w:cs="Times New Roman"/>
                <w:b/>
                <w:sz w:val="24"/>
                <w:szCs w:val="24"/>
              </w:rPr>
              <w:t>No of slot</w:t>
            </w:r>
          </w:p>
        </w:tc>
        <w:tc>
          <w:tcPr>
            <w:tcW w:w="1890" w:type="dxa"/>
          </w:tcPr>
          <w:p w:rsidR="00751B73" w:rsidRPr="00E211DF" w:rsidRDefault="00751B73" w:rsidP="00560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DF">
              <w:rPr>
                <w:rFonts w:ascii="Times New Roman" w:hAnsi="Times New Roman" w:cs="Times New Roman"/>
                <w:b/>
                <w:sz w:val="24"/>
                <w:szCs w:val="24"/>
              </w:rPr>
              <w:t>Minimum Qualifications Required</w:t>
            </w:r>
          </w:p>
        </w:tc>
        <w:tc>
          <w:tcPr>
            <w:tcW w:w="1800" w:type="dxa"/>
          </w:tcPr>
          <w:p w:rsidR="00751B73" w:rsidRPr="00E211DF" w:rsidRDefault="00751B73" w:rsidP="00560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1DF">
              <w:rPr>
                <w:rFonts w:ascii="Times New Roman" w:hAnsi="Times New Roman" w:cs="Times New Roman"/>
                <w:b/>
                <w:sz w:val="24"/>
                <w:szCs w:val="24"/>
              </w:rPr>
              <w:t>Appointment Status</w:t>
            </w:r>
          </w:p>
        </w:tc>
        <w:tc>
          <w:tcPr>
            <w:tcW w:w="2610" w:type="dxa"/>
          </w:tcPr>
          <w:p w:rsidR="00751B73" w:rsidRPr="00E211DF" w:rsidRDefault="00751B73" w:rsidP="00560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Place of Posting</w:t>
            </w:r>
          </w:p>
        </w:tc>
      </w:tr>
      <w:tr w:rsidR="00751B73" w:rsidRPr="00E211DF" w:rsidTr="009D7C1A">
        <w:trPr>
          <w:trHeight w:val="1322"/>
        </w:trPr>
        <w:tc>
          <w:tcPr>
            <w:tcW w:w="558" w:type="dxa"/>
          </w:tcPr>
          <w:p w:rsidR="00751B73" w:rsidRDefault="00751B73" w:rsidP="00560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7EB" w:rsidRDefault="007447EB" w:rsidP="00560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B73" w:rsidRDefault="00751B73" w:rsidP="00560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751B73" w:rsidRDefault="00751B73" w:rsidP="00560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7EB" w:rsidRDefault="007447EB" w:rsidP="00560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B73" w:rsidRDefault="00751B73" w:rsidP="00560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Receptionist </w:t>
            </w:r>
          </w:p>
        </w:tc>
        <w:tc>
          <w:tcPr>
            <w:tcW w:w="1080" w:type="dxa"/>
          </w:tcPr>
          <w:p w:rsidR="00751B73" w:rsidRDefault="00751B73" w:rsidP="00560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7EB" w:rsidRDefault="007447EB" w:rsidP="00560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B73" w:rsidRDefault="00751B73" w:rsidP="00560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O4</w:t>
            </w:r>
          </w:p>
        </w:tc>
        <w:tc>
          <w:tcPr>
            <w:tcW w:w="900" w:type="dxa"/>
          </w:tcPr>
          <w:p w:rsidR="00751B73" w:rsidRDefault="00751B73" w:rsidP="00560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7EB" w:rsidRDefault="007447EB" w:rsidP="00560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B73" w:rsidRDefault="00751B73" w:rsidP="00560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:rsidR="00751B73" w:rsidRDefault="00751B73" w:rsidP="00560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7EB" w:rsidRDefault="007447EB" w:rsidP="00560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B73" w:rsidRPr="00E211DF" w:rsidRDefault="00751B73" w:rsidP="00560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- X</w:t>
            </w:r>
          </w:p>
        </w:tc>
        <w:tc>
          <w:tcPr>
            <w:tcW w:w="1800" w:type="dxa"/>
          </w:tcPr>
          <w:p w:rsidR="009D7C1A" w:rsidRDefault="009D7C1A" w:rsidP="00751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B73" w:rsidRDefault="00751B73" w:rsidP="0075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Consolidated Contract   </w:t>
            </w:r>
            <w:r w:rsidR="009D7C1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(2 years) </w:t>
            </w:r>
          </w:p>
        </w:tc>
        <w:tc>
          <w:tcPr>
            <w:tcW w:w="2610" w:type="dxa"/>
          </w:tcPr>
          <w:p w:rsidR="007447EB" w:rsidRDefault="007447EB" w:rsidP="00751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B73" w:rsidRDefault="00751B73" w:rsidP="00751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Royal Institute for Tourism &amp; Hospitality(RITH,TCB)</w:t>
            </w:r>
          </w:p>
        </w:tc>
      </w:tr>
    </w:tbl>
    <w:p w:rsidR="00BC530E" w:rsidRDefault="00BC530E" w:rsidP="00BC53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C530E" w:rsidRPr="008F173C" w:rsidRDefault="00BC530E" w:rsidP="00BC53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Interested civil servants, </w:t>
      </w:r>
      <w:r w:rsidRPr="00E211DF">
        <w:rPr>
          <w:rFonts w:ascii="Times New Roman" w:eastAsia="Times New Roman" w:hAnsi="Times New Roman" w:cs="Times New Roman"/>
          <w:sz w:val="24"/>
          <w:szCs w:val="24"/>
        </w:rPr>
        <w:t>who meet the Elig</w:t>
      </w:r>
      <w:r w:rsidR="00751B73">
        <w:rPr>
          <w:rFonts w:ascii="Times New Roman" w:eastAsia="Times New Roman" w:hAnsi="Times New Roman" w:cs="Times New Roman"/>
          <w:sz w:val="24"/>
          <w:szCs w:val="24"/>
        </w:rPr>
        <w:t xml:space="preserve">ibility Criteria under Section 5.2.2.1 </w:t>
      </w:r>
      <w:r w:rsidR="009D7C1A">
        <w:rPr>
          <w:rFonts w:ascii="Times New Roman" w:eastAsia="Times New Roman" w:hAnsi="Times New Roman" w:cs="Times New Roman"/>
          <w:sz w:val="24"/>
          <w:szCs w:val="24"/>
        </w:rPr>
        <w:t>of Chapter</w:t>
      </w:r>
      <w:r w:rsidR="00751B73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>
        <w:rPr>
          <w:rFonts w:ascii="Times New Roman" w:eastAsia="Times New Roman" w:hAnsi="Times New Roman" w:cs="Times New Roman"/>
          <w:sz w:val="24"/>
          <w:szCs w:val="24"/>
        </w:rPr>
        <w:t>, BCSR 2018</w:t>
      </w:r>
      <w:r w:rsidRPr="00E211DF">
        <w:rPr>
          <w:rFonts w:ascii="Times New Roman" w:eastAsia="Times New Roman" w:hAnsi="Times New Roman" w:cs="Times New Roman"/>
          <w:sz w:val="24"/>
          <w:szCs w:val="24"/>
        </w:rPr>
        <w:t>, may apply.</w:t>
      </w:r>
      <w:r w:rsidRPr="00E211DF">
        <w:rPr>
          <w:rFonts w:ascii="Times New Roman" w:eastAsia="Times New Roman" w:hAnsi="Times New Roman" w:cs="Times New Roman"/>
          <w:sz w:val="24"/>
          <w:szCs w:val="24"/>
        </w:rPr>
        <w:br/>
      </w:r>
      <w:r w:rsidRPr="00E211DF">
        <w:rPr>
          <w:rFonts w:ascii="Times New Roman" w:eastAsia="Times New Roman" w:hAnsi="Times New Roman" w:cs="Times New Roman"/>
          <w:sz w:val="24"/>
          <w:szCs w:val="24"/>
        </w:rPr>
        <w:br/>
        <w:t xml:space="preserve">Applicants with relevant qualification/training and experience will be given preference for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E211DF">
        <w:rPr>
          <w:rFonts w:ascii="Times New Roman" w:eastAsia="Times New Roman" w:hAnsi="Times New Roman" w:cs="Times New Roman"/>
          <w:sz w:val="24"/>
          <w:szCs w:val="24"/>
        </w:rPr>
        <w:t xml:space="preserve">purpose of short </w:t>
      </w:r>
      <w:r>
        <w:rPr>
          <w:rFonts w:ascii="Times New Roman" w:eastAsia="Times New Roman" w:hAnsi="Times New Roman" w:cs="Times New Roman"/>
          <w:sz w:val="24"/>
          <w:szCs w:val="24"/>
        </w:rPr>
        <w:t>listing.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Applications along with the following documents must be submitted to</w:t>
      </w:r>
      <w:r w:rsidRPr="00E211DF">
        <w:rPr>
          <w:rFonts w:ascii="Times New Roman" w:eastAsia="Times New Roman" w:hAnsi="Times New Roman" w:cs="Times New Roman"/>
          <w:sz w:val="24"/>
          <w:szCs w:val="24"/>
        </w:rPr>
        <w:t xml:space="preserve"> HRO, TCB latest by </w:t>
      </w:r>
      <w:r w:rsidRPr="008F173C">
        <w:rPr>
          <w:rFonts w:ascii="Times New Roman" w:eastAsia="Times New Roman" w:hAnsi="Times New Roman" w:cs="Times New Roman"/>
          <w:bCs/>
          <w:sz w:val="24"/>
          <w:szCs w:val="24"/>
        </w:rPr>
        <w:t>13 February, 2019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C530E" w:rsidRPr="00E211DF" w:rsidRDefault="00BC530E" w:rsidP="00BC53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211DF">
        <w:rPr>
          <w:rFonts w:ascii="Times New Roman" w:eastAsia="Times New Roman" w:hAnsi="Times New Roman" w:cs="Times New Roman"/>
          <w:sz w:val="24"/>
          <w:szCs w:val="24"/>
        </w:rPr>
        <w:br/>
        <w:t>1. Application</w:t>
      </w:r>
      <w:r w:rsidRPr="00E211DF">
        <w:rPr>
          <w:rFonts w:ascii="Times New Roman" w:eastAsia="Times New Roman" w:hAnsi="Times New Roman" w:cs="Times New Roman"/>
          <w:sz w:val="24"/>
          <w:szCs w:val="24"/>
        </w:rPr>
        <w:br/>
        <w:t>2. Curricu</w:t>
      </w:r>
      <w:r w:rsidR="00F11E63">
        <w:rPr>
          <w:rFonts w:ascii="Times New Roman" w:eastAsia="Times New Roman" w:hAnsi="Times New Roman" w:cs="Times New Roman"/>
          <w:sz w:val="24"/>
          <w:szCs w:val="24"/>
        </w:rPr>
        <w:t>lum Vitae</w:t>
      </w:r>
      <w:r w:rsidR="00F11E63">
        <w:rPr>
          <w:rFonts w:ascii="Times New Roman" w:eastAsia="Times New Roman" w:hAnsi="Times New Roman" w:cs="Times New Roman"/>
          <w:sz w:val="24"/>
          <w:szCs w:val="24"/>
        </w:rPr>
        <w:br/>
        <w:t>3. C</w:t>
      </w:r>
      <w:r w:rsidRPr="00E211DF">
        <w:rPr>
          <w:rFonts w:ascii="Times New Roman" w:eastAsia="Times New Roman" w:hAnsi="Times New Roman" w:cs="Times New Roman"/>
          <w:sz w:val="24"/>
          <w:szCs w:val="24"/>
        </w:rPr>
        <w:t>opy of Academic Transcripts</w:t>
      </w:r>
      <w:r w:rsidRPr="00E211DF">
        <w:rPr>
          <w:rFonts w:ascii="Times New Roman" w:eastAsia="Times New Roman" w:hAnsi="Times New Roman" w:cs="Times New Roman"/>
          <w:sz w:val="24"/>
          <w:szCs w:val="24"/>
        </w:rPr>
        <w:br/>
        <w:t>4. Copy of any relevant training/work experience documents</w:t>
      </w:r>
    </w:p>
    <w:p w:rsidR="00BC530E" w:rsidRPr="00E211DF" w:rsidRDefault="00BC530E" w:rsidP="00BC53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C530E" w:rsidRDefault="00BC530E" w:rsidP="00BC530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17A66">
        <w:rPr>
          <w:rFonts w:ascii="Times New Roman" w:hAnsi="Times New Roman" w:cs="Times New Roman"/>
          <w:sz w:val="24"/>
          <w:szCs w:val="24"/>
        </w:rPr>
        <w:t xml:space="preserve">For further information please contact HR Section </w:t>
      </w:r>
      <w:proofErr w:type="gramStart"/>
      <w:r w:rsidRPr="00417A6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 325505(219)/323251/52 (Ext 226</w:t>
      </w:r>
      <w:r w:rsidRPr="00417A66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417A66">
        <w:rPr>
          <w:rFonts w:ascii="Times New Roman" w:hAnsi="Times New Roman" w:cs="Times New Roman"/>
          <w:sz w:val="24"/>
          <w:szCs w:val="24"/>
        </w:rPr>
        <w:t xml:space="preserve"> during office hours.</w:t>
      </w:r>
      <w:r w:rsidRPr="00417A6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C530E" w:rsidRPr="00417A66" w:rsidRDefault="00BC530E" w:rsidP="005C0A4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D276C1" w:rsidRDefault="00D276C1" w:rsidP="00D276C1">
      <w:pPr>
        <w:tabs>
          <w:tab w:val="left" w:pos="2265"/>
        </w:tabs>
        <w:jc w:val="both"/>
        <w:rPr>
          <w:rFonts w:ascii="Calibri" w:hAnsi="Calibri" w:cs="Calibri"/>
          <w:b/>
        </w:rPr>
      </w:pPr>
    </w:p>
    <w:p w:rsidR="00D276C1" w:rsidRDefault="00D276C1" w:rsidP="00D276C1">
      <w:pPr>
        <w:rPr>
          <w:rFonts w:ascii="Arial Narrow" w:hAnsi="Arial Narrow"/>
        </w:rPr>
      </w:pPr>
    </w:p>
    <w:p w:rsidR="00D276C1" w:rsidRDefault="00D276C1" w:rsidP="00D276C1">
      <w:pPr>
        <w:rPr>
          <w:rFonts w:ascii="Arial Narrow" w:hAnsi="Arial Narrow"/>
        </w:rPr>
      </w:pPr>
    </w:p>
    <w:p w:rsidR="00D276C1" w:rsidRDefault="00D276C1" w:rsidP="00D276C1">
      <w:pPr>
        <w:rPr>
          <w:rFonts w:ascii="Arial Narrow" w:hAnsi="Arial Narrow"/>
        </w:rPr>
      </w:pPr>
    </w:p>
    <w:p w:rsidR="00D276C1" w:rsidRDefault="00D276C1" w:rsidP="00D276C1">
      <w:pPr>
        <w:rPr>
          <w:rFonts w:ascii="Arial Narrow" w:hAnsi="Arial Narrow"/>
        </w:rPr>
      </w:pPr>
    </w:p>
    <w:p w:rsidR="00D276C1" w:rsidRDefault="00D276C1" w:rsidP="00D276C1">
      <w:pPr>
        <w:rPr>
          <w:rFonts w:ascii="Arial Narrow" w:hAnsi="Arial Narrow"/>
        </w:rPr>
      </w:pPr>
    </w:p>
    <w:sectPr w:rsidR="00D276C1" w:rsidSect="00B50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2F78"/>
    <w:multiLevelType w:val="multilevel"/>
    <w:tmpl w:val="92EE4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F4525"/>
    <w:multiLevelType w:val="multilevel"/>
    <w:tmpl w:val="B43CF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4E22B9"/>
    <w:multiLevelType w:val="hybridMultilevel"/>
    <w:tmpl w:val="5C14048E"/>
    <w:lvl w:ilvl="0" w:tplc="A07401B2">
      <w:start w:val="1"/>
      <w:numFmt w:val="decimal"/>
      <w:suff w:val="space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7D0B"/>
    <w:rsid w:val="00013A10"/>
    <w:rsid w:val="00044B3F"/>
    <w:rsid w:val="000A2589"/>
    <w:rsid w:val="000A6F4A"/>
    <w:rsid w:val="000C71FE"/>
    <w:rsid w:val="00161C23"/>
    <w:rsid w:val="00215742"/>
    <w:rsid w:val="00270BC3"/>
    <w:rsid w:val="002D12EF"/>
    <w:rsid w:val="003370FB"/>
    <w:rsid w:val="00406117"/>
    <w:rsid w:val="00417A66"/>
    <w:rsid w:val="00485AD1"/>
    <w:rsid w:val="004A5A11"/>
    <w:rsid w:val="005210F0"/>
    <w:rsid w:val="0059481A"/>
    <w:rsid w:val="005C0A46"/>
    <w:rsid w:val="005F7D0B"/>
    <w:rsid w:val="00606BD2"/>
    <w:rsid w:val="00641495"/>
    <w:rsid w:val="00677D54"/>
    <w:rsid w:val="00683085"/>
    <w:rsid w:val="0069035E"/>
    <w:rsid w:val="006E13BF"/>
    <w:rsid w:val="00716796"/>
    <w:rsid w:val="007447EB"/>
    <w:rsid w:val="00751B73"/>
    <w:rsid w:val="00771F58"/>
    <w:rsid w:val="00792C3E"/>
    <w:rsid w:val="007A61C6"/>
    <w:rsid w:val="007A6877"/>
    <w:rsid w:val="007E3307"/>
    <w:rsid w:val="00863AAB"/>
    <w:rsid w:val="008F173C"/>
    <w:rsid w:val="0092625F"/>
    <w:rsid w:val="00934263"/>
    <w:rsid w:val="00946BB3"/>
    <w:rsid w:val="009971E7"/>
    <w:rsid w:val="009A62C6"/>
    <w:rsid w:val="009D5F87"/>
    <w:rsid w:val="009D7C1A"/>
    <w:rsid w:val="00B310BE"/>
    <w:rsid w:val="00B36BCA"/>
    <w:rsid w:val="00B509A6"/>
    <w:rsid w:val="00B606F2"/>
    <w:rsid w:val="00B66172"/>
    <w:rsid w:val="00BC530E"/>
    <w:rsid w:val="00C009B4"/>
    <w:rsid w:val="00C00A26"/>
    <w:rsid w:val="00C0620F"/>
    <w:rsid w:val="00C54206"/>
    <w:rsid w:val="00CB4A88"/>
    <w:rsid w:val="00CC5210"/>
    <w:rsid w:val="00CE2171"/>
    <w:rsid w:val="00D00905"/>
    <w:rsid w:val="00D06FBA"/>
    <w:rsid w:val="00D276C1"/>
    <w:rsid w:val="00D45184"/>
    <w:rsid w:val="00DA4598"/>
    <w:rsid w:val="00DB030D"/>
    <w:rsid w:val="00DF20A2"/>
    <w:rsid w:val="00DF289A"/>
    <w:rsid w:val="00E132AA"/>
    <w:rsid w:val="00E211DF"/>
    <w:rsid w:val="00E75D5F"/>
    <w:rsid w:val="00E94FAA"/>
    <w:rsid w:val="00EB2270"/>
    <w:rsid w:val="00F11E63"/>
    <w:rsid w:val="00F15D68"/>
    <w:rsid w:val="00F24340"/>
    <w:rsid w:val="00F647BB"/>
    <w:rsid w:val="00F93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9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4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45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45184"/>
    <w:rPr>
      <w:b/>
      <w:bCs/>
    </w:rPr>
  </w:style>
  <w:style w:type="character" w:styleId="Emphasis">
    <w:name w:val="Emphasis"/>
    <w:basedOn w:val="DefaultParagraphFont"/>
    <w:uiPriority w:val="20"/>
    <w:qFormat/>
    <w:rsid w:val="005C0A46"/>
    <w:rPr>
      <w:i/>
      <w:iCs/>
    </w:rPr>
  </w:style>
  <w:style w:type="character" w:styleId="Hyperlink">
    <w:name w:val="Hyperlink"/>
    <w:basedOn w:val="DefaultParagraphFont"/>
    <w:rsid w:val="00D276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Chador</dc:creator>
  <cp:lastModifiedBy>dell</cp:lastModifiedBy>
  <cp:revision>2</cp:revision>
  <cp:lastPrinted>2019-01-30T05:11:00Z</cp:lastPrinted>
  <dcterms:created xsi:type="dcterms:W3CDTF">2019-02-04T06:39:00Z</dcterms:created>
  <dcterms:modified xsi:type="dcterms:W3CDTF">2019-02-04T06:39:00Z</dcterms:modified>
</cp:coreProperties>
</file>